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4F0" w:rsidRPr="00A874F0" w:rsidRDefault="00A874F0" w:rsidP="00A874F0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 w:rsidRPr="00A874F0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ОБ ОСЛОЖНЕНИЯХ ГРИППА</w:t>
      </w:r>
    </w:p>
    <w:p w:rsidR="00A874F0" w:rsidRPr="00A874F0" w:rsidRDefault="00A874F0" w:rsidP="00A87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4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7850" cy="3802036"/>
            <wp:effectExtent l="0" t="0" r="0" b="8255"/>
            <wp:docPr id="1" name="Рисунок 1" descr="Об осложнениях гри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осложнениях грипп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075" cy="38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 данным ВОЗ, ежегодно в мире гриппом заболевает до 1 миллиарда человек, а от его осложнений умирает около 500 тысяч человек. Об осложнениях гриппа в этой статье.</w:t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Грипп – это острая респираторная вирусная инфекция. В отличие от других ОРВИ, заболевание гриппом чревато развитием серьезных осложнений, которые не только нарушают работу организма, но и опасны для жизни. </w:t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Иногда осложнения гриппа носят отсроченный характер, проявляются спустя некоторое время, когда человек уже забыл о перенесенной инфекции. </w:t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Наиболее часто встречаются осложнения со стороны дыхательной системы. </w:t>
      </w:r>
    </w:p>
    <w:p w:rsidR="00A874F0" w:rsidRPr="00A874F0" w:rsidRDefault="00A874F0" w:rsidP="00A874F0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highlight w:val="lightGray"/>
          <w:lang w:eastAsia="ru-RU"/>
        </w:rPr>
        <w:t xml:space="preserve">Наиболее характерное из них - пневмония, которая нередко сопровождается острой дыхательной недостаточностью с </w:t>
      </w:r>
      <w:r w:rsidRPr="00A874F0">
        <w:rPr>
          <w:rFonts w:ascii="Arial" w:eastAsia="Times New Roman" w:hAnsi="Arial" w:cs="Arial"/>
          <w:color w:val="263238"/>
          <w:sz w:val="28"/>
          <w:szCs w:val="28"/>
          <w:highlight w:val="lightGray"/>
          <w:lang w:eastAsia="ru-RU"/>
        </w:rPr>
        <w:lastRenderedPageBreak/>
        <w:t>летальностью до 40%, даже при проведении своевременного квалифицированного лечения.</w:t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Также со стороны дыхательной системы часто развиваются синусит, трахеит, бронхит, нередко к ним присоединяется воспаление ЛОР-органов. Например, отит, который в некоторых случаях приводит к полной потере слуха.</w:t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Еще одним смертельно опасным осложнением гриппа считается острый респираторный </w:t>
      </w:r>
      <w:proofErr w:type="spellStart"/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дистресс</w:t>
      </w:r>
      <w:proofErr w:type="spellEnd"/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-синдром, заключающийся в нарушении барьерной функции легочной ткани. На фоне этого осложнения также возникает дыхательная недостаточность, нередко несовместимая с жизнью. </w:t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Со стороны сердечно-сосудистой системы могут развиться миокардит и перикардит, со стороны мочеполовой системы - </w:t>
      </w:r>
      <w:proofErr w:type="spellStart"/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гломерулонефрит</w:t>
      </w:r>
      <w:proofErr w:type="spellEnd"/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 </w:t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Поражение центральной нервной системы проявляется менингеальным синдромом, спутанным сознанием, головной болью и рвотой.</w:t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О поражении периферической нервной системы свидетельствуют </w:t>
      </w:r>
      <w:proofErr w:type="spellStart"/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радикулярные</w:t>
      </w:r>
      <w:proofErr w:type="spellEnd"/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 другие невралгические боли.</w:t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развитии отека мозга, геморрагического энцефалита у больного возникают судороги и расстройство сознания. Такие осложнения нередко приводят к смерти.</w:t>
      </w:r>
    </w:p>
    <w:p w:rsidR="00A874F0" w:rsidRPr="00A874F0" w:rsidRDefault="00A874F0" w:rsidP="00A874F0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highlight w:val="lightGray"/>
          <w:lang w:eastAsia="ru-RU"/>
        </w:rPr>
        <w:t>Особенно опасны осложнения гриппа для детей до года, взрослых старше 60 лет, беременных и людей с хроническими заболеваниями.</w:t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Единственное надежное средство профилактики гриппа и его осложнений - вакцинация. Оптимальное время для ее проведения - период с сентября по ноябрь.</w:t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Если по каким-либо причинам вакцинацию провести не удалось, необходимо строго соблюдать правила личной гигиены. </w:t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Во время подъема уровня заболеваемости гриппом постараться не посещать общественные места, не контактировать с больными людьми. </w:t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случае подозрения у себя вирусной инфекции, в течение ближайших 48 часов обратиться к врачу. </w:t>
      </w:r>
    </w:p>
    <w:p w:rsidR="00A874F0" w:rsidRPr="00A874F0" w:rsidRDefault="00A874F0" w:rsidP="00A874F0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highlight w:val="lightGray"/>
          <w:lang w:eastAsia="ru-RU"/>
        </w:rPr>
        <w:t>Ни в коем случае не заниматься самолечением. Это может быть не только бесполезно, но и опасно.</w:t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пренебрегать лечением, которое назначил врач, своевременно принимать назначенные лекарственные средства.</w:t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Обязательный пункт в профилактике развития осложнений - соблюдение постельного режима во время болезни.</w:t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Важно понимать, что часто причина смерти от вируса гриппа - это несвоевременное обращение за медицинской помощью, отказ от лечения и вакцинации. </w:t>
      </w:r>
    </w:p>
    <w:p w:rsidR="00A874F0" w:rsidRPr="00A874F0" w:rsidRDefault="00A874F0" w:rsidP="00A874F0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874F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Будьте здоровы!</w:t>
      </w:r>
    </w:p>
    <w:p w:rsidR="00ED2F86" w:rsidRDefault="00A874F0">
      <w:bookmarkStart w:id="0" w:name="_GoBack"/>
      <w:bookmarkEnd w:id="0"/>
    </w:p>
    <w:sectPr w:rsidR="00ED2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F0"/>
    <w:rsid w:val="00235EFB"/>
    <w:rsid w:val="006243FB"/>
    <w:rsid w:val="00A8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A2702-4C07-4017-B128-3CD6342A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74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74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A8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2022-11-25T09:20:00Z</dcterms:created>
  <dcterms:modified xsi:type="dcterms:W3CDTF">2022-11-25T09:23:00Z</dcterms:modified>
</cp:coreProperties>
</file>